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1B38D">
      <w:pPr>
        <w:jc w:val="center"/>
        <w:rPr>
          <w:rFonts w:hint="default" w:ascii="Arial" w:hAnsi="Arial" w:eastAsia="Arial" w:cs="Arial"/>
          <w:b/>
          <w:bCs/>
          <w:color w:val="000000"/>
          <w:spacing w:val="0"/>
          <w:sz w:val="39"/>
          <w:szCs w:val="39"/>
          <w:u w:val="none"/>
          <w:vertAlign w:val="baseline"/>
          <w:lang w:val="hu-HU"/>
        </w:rPr>
      </w:pPr>
      <w:r>
        <w:rPr>
          <w:rFonts w:hint="default" w:ascii="Arial" w:hAnsi="Arial" w:eastAsia="Arial" w:cs="Arial"/>
          <w:b/>
          <w:bCs/>
          <w:color w:val="000000"/>
          <w:spacing w:val="0"/>
          <w:sz w:val="39"/>
          <w:szCs w:val="39"/>
          <w:u w:val="none"/>
          <w:vertAlign w:val="baseline"/>
          <w:lang w:val="hu-HU"/>
        </w:rPr>
        <w:t xml:space="preserve">Szvetlana Petrovszkaja, </w:t>
      </w:r>
    </w:p>
    <w:p w14:paraId="5B585345">
      <w:pPr>
        <w:jc w:val="center"/>
        <w:rPr>
          <w:rFonts w:hint="default" w:ascii="Arial" w:hAnsi="Arial" w:eastAsia="Arial" w:cs="Arial"/>
          <w:b/>
          <w:bCs/>
          <w:color w:val="000000"/>
          <w:spacing w:val="0"/>
          <w:sz w:val="39"/>
          <w:szCs w:val="39"/>
          <w:u w:val="none"/>
          <w:vertAlign w:val="baseline"/>
          <w:lang w:val="hu-HU"/>
        </w:rPr>
      </w:pPr>
      <w:r>
        <w:rPr>
          <w:rFonts w:hint="default" w:ascii="Arial" w:hAnsi="Arial" w:eastAsia="Arial" w:cs="Arial"/>
          <w:b/>
          <w:bCs/>
          <w:color w:val="000000"/>
          <w:spacing w:val="0"/>
          <w:sz w:val="39"/>
          <w:szCs w:val="39"/>
          <w:u w:val="none"/>
          <w:vertAlign w:val="baseline"/>
          <w:lang w:val="hu-HU"/>
        </w:rPr>
        <w:t>az Ukrán Korczak Társaság elnöke</w:t>
      </w:r>
    </w:p>
    <w:p w14:paraId="36CAC9D0">
      <w:pPr>
        <w:jc w:val="center"/>
        <w:rPr>
          <w:rFonts w:hint="default" w:ascii="Arial" w:hAnsi="Arial" w:eastAsia="Arial" w:cs="Arial"/>
          <w:b/>
          <w:bCs/>
          <w:color w:val="000000"/>
          <w:spacing w:val="0"/>
          <w:sz w:val="39"/>
          <w:szCs w:val="39"/>
          <w:u w:val="none"/>
          <w:vertAlign w:val="baseline"/>
          <w:lang w:val="hu-HU"/>
        </w:rPr>
      </w:pPr>
      <w:r>
        <w:rPr>
          <w:rFonts w:hint="default" w:ascii="Arial" w:hAnsi="Arial" w:eastAsia="Arial" w:cs="Arial"/>
          <w:b/>
          <w:bCs/>
          <w:color w:val="000000"/>
          <w:spacing w:val="0"/>
          <w:sz w:val="39"/>
          <w:szCs w:val="39"/>
          <w:u w:val="none"/>
          <w:vertAlign w:val="baseline"/>
          <w:lang w:val="hu-HU"/>
        </w:rPr>
        <w:t>felhívást intéz a háború  beszüntetése érdekében az orosz néphez</w:t>
      </w:r>
    </w:p>
    <w:p w14:paraId="4E34CF26">
      <w:pPr>
        <w:jc w:val="center"/>
        <w:rPr>
          <w:rFonts w:hint="default" w:ascii="Arial" w:hAnsi="Arial" w:eastAsia="Arial" w:cs="Arial"/>
          <w:b/>
          <w:bCs/>
          <w:color w:val="000000"/>
          <w:spacing w:val="0"/>
          <w:sz w:val="39"/>
          <w:szCs w:val="39"/>
          <w:u w:val="none"/>
          <w:vertAlign w:val="baseline"/>
          <w:lang w:val="hu-HU"/>
        </w:rPr>
      </w:pPr>
      <w:r>
        <w:rPr>
          <w:rFonts w:hint="default" w:ascii="Arial" w:hAnsi="Arial" w:eastAsia="Arial" w:cs="Arial"/>
          <w:b/>
          <w:bCs/>
          <w:color w:val="000000"/>
          <w:spacing w:val="0"/>
          <w:sz w:val="39"/>
          <w:szCs w:val="39"/>
          <w:u w:val="none"/>
          <w:vertAlign w:val="baseline"/>
          <w:lang w:val="hu-HU"/>
        </w:rPr>
        <w:t>2022</w:t>
      </w:r>
    </w:p>
    <w:p w14:paraId="4D023D2E">
      <w:pPr>
        <w:rPr>
          <w:rFonts w:hint="default" w:ascii="Arial" w:hAnsi="Arial" w:eastAsia="Arial" w:cs="Arial"/>
          <w:b/>
          <w:bCs/>
          <w:color w:val="000000"/>
          <w:spacing w:val="0"/>
          <w:sz w:val="39"/>
          <w:szCs w:val="39"/>
          <w:u w:val="none"/>
          <w:vertAlign w:val="baseline"/>
          <w:lang w:val="hu-HU"/>
        </w:rPr>
      </w:pPr>
    </w:p>
    <w:p w14:paraId="7EFF4F06">
      <w:pPr>
        <w:rPr>
          <w:rFonts w:hint="default" w:ascii="Arial" w:hAnsi="Arial" w:eastAsia="Arial" w:cs="Arial"/>
          <w:b/>
          <w:bCs/>
          <w:color w:val="000000"/>
          <w:spacing w:val="0"/>
          <w:sz w:val="39"/>
          <w:szCs w:val="39"/>
          <w:u w:val="none"/>
          <w:vertAlign w:val="baseline"/>
          <w:lang w:val="hu-HU"/>
        </w:rPr>
      </w:pP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4762500" cy="2486025"/>
            <wp:effectExtent l="0" t="0" r="0" b="9525"/>
            <wp:docPr id="1" name="Picture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CFD0B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15" w:lineRule="atLeast"/>
        <w:ind w:left="0" w:right="0"/>
        <w:jc w:val="center"/>
        <w:textAlignment w:val="baseline"/>
        <w:rPr>
          <w:rFonts w:hint="default" w:ascii="SimSun" w:hAnsi="SimSun" w:eastAsia="SimSun"/>
          <w:sz w:val="24"/>
          <w:szCs w:val="24"/>
        </w:rPr>
      </w:pPr>
      <w:r>
        <w:rPr>
          <w:rFonts w:hint="default" w:ascii="Calibri" w:hAnsi="Calibri" w:cs="Calibri"/>
          <w:color w:val="auto"/>
          <w:sz w:val="24"/>
          <w:szCs w:val="24"/>
          <w:lang w:val="hu-HU"/>
        </w:rPr>
        <w:t>https://</w:t>
      </w:r>
      <w:r>
        <w:rPr>
          <w:rFonts w:hint="default" w:ascii="Calibri" w:hAnsi="Calibri" w:eastAsia="SimSun" w:cs="Calibri"/>
          <w:color w:val="auto"/>
          <w:sz w:val="24"/>
          <w:szCs w:val="24"/>
        </w:rPr>
        <w:fldChar w:fldCharType="begin"/>
      </w:r>
      <w:r>
        <w:rPr>
          <w:rFonts w:hint="default" w:ascii="Calibri" w:hAnsi="Calibri" w:eastAsia="SimSun" w:cs="Calibri"/>
          <w:color w:val="auto"/>
          <w:sz w:val="24"/>
          <w:szCs w:val="24"/>
        </w:rPr>
        <w:instrText xml:space="preserve"> HYPERLINK "http://www.youtube.com/watch?v=jtrH-xrfXkI" </w:instrText>
      </w:r>
      <w:r>
        <w:rPr>
          <w:rFonts w:hint="default" w:ascii="Calibri" w:hAnsi="Calibri" w:eastAsia="SimSun" w:cs="Calibri"/>
          <w:color w:val="auto"/>
          <w:sz w:val="24"/>
          <w:szCs w:val="24"/>
        </w:rPr>
        <w:fldChar w:fldCharType="separate"/>
      </w:r>
      <w:r>
        <w:rPr>
          <w:rStyle w:val="5"/>
          <w:rFonts w:hint="default" w:ascii="Calibri" w:hAnsi="Calibri" w:eastAsia="SimSun" w:cs="Calibri"/>
          <w:color w:val="auto"/>
          <w:sz w:val="24"/>
          <w:szCs w:val="24"/>
        </w:rPr>
        <w:t>www.youtube.com/watch?v=jtrH-xrfXkI</w:t>
      </w:r>
      <w:r>
        <w:rPr>
          <w:rFonts w:hint="default" w:ascii="Calibri" w:hAnsi="Calibri" w:eastAsia="SimSun" w:cs="Calibri"/>
          <w:color w:val="auto"/>
          <w:sz w:val="24"/>
          <w:szCs w:val="24"/>
        </w:rPr>
        <w:fldChar w:fldCharType="end"/>
      </w:r>
    </w:p>
    <w:p w14:paraId="5A26B4FC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7091C"/>
    <w:rsid w:val="79F70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2025-07-31T11:47:00Z</dcterms:created>
  <dc:creator>laci2</dc:creator>
  <cp:lastModifiedBy>laci2</cp:lastModifiedBy>
  <dcterms:modified xsi:type="dcterms:W3CDTF">2025-07-31T11:48:00Z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A9823AB11A9C4CBAA850AB682618C667_11</vt:lpwstr>
  </property>
</Properties>
</file>